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F1" w:rsidRDefault="00A33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3800" cy="1497965"/>
            <wp:effectExtent l="0" t="0" r="0" b="7620"/>
            <wp:wrapNone/>
            <wp:docPr id="3" name="Obrázek 3" descr="C:\Users\felix.filip\Downloads\londonway-upr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C:\Users\felix.filip\Downloads\londonway-uprav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2F1" w:rsidRDefault="006F02F1">
      <w:pPr>
        <w:rPr>
          <w:rFonts w:ascii="Times New Roman" w:hAnsi="Times New Roman" w:cs="Times New Roman"/>
        </w:rPr>
      </w:pPr>
    </w:p>
    <w:p w:rsidR="006F02F1" w:rsidRDefault="00A331A9">
      <w:pPr>
        <w:spacing w:before="480" w:after="360"/>
        <w:ind w:left="-737" w:right="-96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Za pozná</w:t>
      </w:r>
      <w:r w:rsidR="00911179">
        <w:rPr>
          <w:rFonts w:ascii="Times New Roman" w:hAnsi="Times New Roman" w:cs="Times New Roman"/>
          <w:b/>
          <w:sz w:val="40"/>
          <w:szCs w:val="40"/>
        </w:rPr>
        <w:t>ním letecky do Londýna, Oxfordu</w:t>
      </w:r>
      <w:r>
        <w:rPr>
          <w:rFonts w:ascii="Times New Roman" w:hAnsi="Times New Roman" w:cs="Times New Roman"/>
          <w:b/>
          <w:sz w:val="40"/>
          <w:szCs w:val="40"/>
        </w:rPr>
        <w:t xml:space="preserve"> a Brightonu </w:t>
      </w:r>
    </w:p>
    <w:p w:rsidR="006F02F1" w:rsidRDefault="004D7BB5">
      <w:pPr>
        <w:spacing w:before="480" w:after="360"/>
        <w:ind w:left="-737" w:right="-96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Termín: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="0091117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11 – </w:t>
      </w:r>
      <w:proofErr w:type="gramStart"/>
      <w:r w:rsidR="00911179">
        <w:rPr>
          <w:rFonts w:ascii="Times New Roman" w:hAnsi="Times New Roman" w:cs="Times New Roman"/>
          <w:b/>
          <w:color w:val="FF0000"/>
          <w:sz w:val="40"/>
          <w:szCs w:val="40"/>
        </w:rPr>
        <w:t>14.6.2023</w:t>
      </w:r>
      <w:proofErr w:type="gramEnd"/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  <w:t xml:space="preserve">Cena: </w:t>
      </w:r>
      <w:r w:rsidR="00911179">
        <w:rPr>
          <w:rFonts w:ascii="Times New Roman" w:hAnsi="Times New Roman" w:cs="Times New Roman"/>
          <w:b/>
          <w:color w:val="FF0000"/>
          <w:sz w:val="40"/>
          <w:szCs w:val="40"/>
        </w:rPr>
        <w:t>9500</w:t>
      </w:r>
      <w:r w:rsidR="00A331A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Kč</w:t>
      </w:r>
    </w:p>
    <w:p w:rsidR="006F02F1" w:rsidRDefault="00A331A9">
      <w:pPr>
        <w:ind w:left="-737" w:right="-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Připravili jsme pro Vás za jedinečnou cenu poznávací </w:t>
      </w:r>
      <w:r w:rsidR="004D7BB5">
        <w:rPr>
          <w:rFonts w:ascii="Times New Roman" w:hAnsi="Times New Roman" w:cs="Times New Roman"/>
          <w:b/>
          <w:sz w:val="28"/>
          <w:szCs w:val="28"/>
        </w:rPr>
        <w:t>čtyřdenní</w:t>
      </w:r>
      <w:r>
        <w:rPr>
          <w:rFonts w:ascii="Times New Roman" w:hAnsi="Times New Roman" w:cs="Times New Roman"/>
          <w:b/>
          <w:sz w:val="28"/>
          <w:szCs w:val="28"/>
        </w:rPr>
        <w:t xml:space="preserve"> LETECKÝ výlet do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Londýna, Oxfordu a Brightonu</w:t>
      </w:r>
      <w:r>
        <w:rPr>
          <w:rFonts w:ascii="Times New Roman" w:hAnsi="Times New Roman" w:cs="Times New Roman"/>
          <w:b/>
          <w:sz w:val="28"/>
          <w:szCs w:val="28"/>
        </w:rPr>
        <w:t xml:space="preserve">! Uvidíme kromě ruchu a krás velkoměsta také pulzující přímořský Brighton a starobylý, univerzitní Oxford. </w:t>
      </w:r>
    </w:p>
    <w:p w:rsidR="006F02F1" w:rsidRDefault="00A331A9">
      <w:pPr>
        <w:pStyle w:val="Normlnweb"/>
        <w:ind w:left="-737" w:right="-737"/>
        <w:jc w:val="both"/>
      </w:pPr>
      <w:r>
        <w:rPr>
          <w:b/>
        </w:rPr>
        <w:t>Program:</w:t>
      </w:r>
    </w:p>
    <w:p w:rsidR="006F02F1" w:rsidRDefault="00A331A9">
      <w:pPr>
        <w:pStyle w:val="Normlnweb"/>
        <w:ind w:left="-737" w:right="-737"/>
        <w:jc w:val="both"/>
      </w:pPr>
      <w:r>
        <w:t xml:space="preserve">1. den: </w:t>
      </w:r>
      <w:r>
        <w:rPr>
          <w:b/>
        </w:rPr>
        <w:t>Londýn</w:t>
      </w:r>
      <w:r>
        <w:t xml:space="preserve">. Procházka Hyde Parkem, </w:t>
      </w:r>
      <w:proofErr w:type="spellStart"/>
      <w:r>
        <w:t>Trafalgar</w:t>
      </w:r>
      <w:proofErr w:type="spellEnd"/>
      <w:r>
        <w:t xml:space="preserve"> Square, možnost navštívit Národní Galerii</w:t>
      </w:r>
      <w:r w:rsidR="0003663D">
        <w:t>,</w:t>
      </w:r>
      <w:r>
        <w:t xml:space="preserve"> Odbíjející Big Ben, budovy parlamentu, </w:t>
      </w:r>
      <w:proofErr w:type="spellStart"/>
      <w:r>
        <w:t>Westminster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, </w:t>
      </w:r>
      <w:proofErr w:type="spellStart"/>
      <w:r>
        <w:t>Westminster</w:t>
      </w:r>
      <w:proofErr w:type="spellEnd"/>
      <w:r>
        <w:t xml:space="preserve"> </w:t>
      </w:r>
      <w:proofErr w:type="spellStart"/>
      <w:r>
        <w:t>Abbey</w:t>
      </w:r>
      <w:proofErr w:type="spellEnd"/>
      <w:r>
        <w:t xml:space="preserve">, London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Whitehall</w:t>
      </w:r>
      <w:proofErr w:type="spellEnd"/>
      <w:r>
        <w:t xml:space="preserve"> a Buckinghamský palác se svým ptačím a </w:t>
      </w:r>
      <w:proofErr w:type="spellStart"/>
      <w:r>
        <w:t>veverkovým</w:t>
      </w:r>
      <w:proofErr w:type="spellEnd"/>
      <w:r>
        <w:t xml:space="preserve"> St. James parkem. Uvidíte neonové náměstíčko Piccadilly </w:t>
      </w:r>
      <w:proofErr w:type="spellStart"/>
      <w:r>
        <w:t>Circus</w:t>
      </w:r>
      <w:proofErr w:type="spellEnd"/>
      <w:r>
        <w:t xml:space="preserve"> a známé ulice </w:t>
      </w:r>
      <w:proofErr w:type="spellStart"/>
      <w:r>
        <w:t>Whitehall</w:t>
      </w:r>
      <w:proofErr w:type="spellEnd"/>
      <w:r>
        <w:t xml:space="preserve"> a Regent Street. V závěru dne si dáme volno v čínské čtvrti – Soho, kde se výborně navečeříme!</w:t>
      </w:r>
    </w:p>
    <w:p w:rsidR="006F02F1" w:rsidRDefault="004D7BB5">
      <w:pPr>
        <w:pStyle w:val="Normlnweb"/>
        <w:ind w:left="-737" w:right="-737"/>
        <w:jc w:val="both"/>
      </w:pPr>
      <w:r>
        <w:t>2</w:t>
      </w:r>
      <w:r w:rsidR="00A331A9">
        <w:t xml:space="preserve">. den: celodenní návštěva </w:t>
      </w:r>
      <w:r w:rsidR="00A331A9">
        <w:rPr>
          <w:b/>
        </w:rPr>
        <w:t>Brightonu</w:t>
      </w:r>
      <w:r w:rsidR="00A331A9">
        <w:t xml:space="preserve">, přímořského města a královského letoviska. Uvidíte rekreační sídlo anglických panovníků – </w:t>
      </w:r>
      <w:proofErr w:type="spellStart"/>
      <w:r w:rsidR="00A331A9">
        <w:t>Royal</w:t>
      </w:r>
      <w:proofErr w:type="spellEnd"/>
      <w:r w:rsidR="00A331A9">
        <w:t xml:space="preserve"> </w:t>
      </w:r>
      <w:proofErr w:type="spellStart"/>
      <w:r w:rsidR="00A331A9">
        <w:t>Pavillon</w:t>
      </w:r>
      <w:proofErr w:type="spellEnd"/>
      <w:r w:rsidR="00A331A9">
        <w:t xml:space="preserve">, jeden z nejlepších podmořských světů v brightonském </w:t>
      </w:r>
      <w:proofErr w:type="spellStart"/>
      <w:r w:rsidR="00A331A9">
        <w:t>seaquariu</w:t>
      </w:r>
      <w:proofErr w:type="spellEnd"/>
      <w:r w:rsidR="00A331A9">
        <w:t xml:space="preserve">, muzeum artefaktů a především studentské město s nespočtem butiků, malebných uliček a zábavným molem, kde kromě atrakcí vám racci budou zobat z ruky. </w:t>
      </w:r>
      <w:r w:rsidR="0003663D">
        <w:t xml:space="preserve">Možnost navštívit křídové útesy s oblázkovou pláží. </w:t>
      </w:r>
      <w:r w:rsidR="00A331A9">
        <w:t xml:space="preserve">Nejlepší </w:t>
      </w:r>
      <w:proofErr w:type="spellStart"/>
      <w:r w:rsidR="00A331A9">
        <w:t>fish</w:t>
      </w:r>
      <w:proofErr w:type="spellEnd"/>
      <w:r w:rsidR="00A331A9">
        <w:t xml:space="preserve"> and </w:t>
      </w:r>
      <w:proofErr w:type="spellStart"/>
      <w:r w:rsidR="00A331A9">
        <w:t>chips</w:t>
      </w:r>
      <w:proofErr w:type="spellEnd"/>
      <w:r w:rsidR="00A331A9">
        <w:t xml:space="preserve"> v Anglii závěrem. </w:t>
      </w:r>
    </w:p>
    <w:p w:rsidR="006F02F1" w:rsidRDefault="004D7BB5">
      <w:pPr>
        <w:pStyle w:val="Normlnweb"/>
        <w:spacing w:beforeAutospacing="0" w:afterAutospacing="0"/>
        <w:ind w:left="-737" w:right="-737"/>
        <w:jc w:val="both"/>
      </w:pPr>
      <w:r>
        <w:t>3</w:t>
      </w:r>
      <w:r w:rsidR="00A331A9">
        <w:t xml:space="preserve">. den: </w:t>
      </w:r>
      <w:r w:rsidR="00A331A9">
        <w:rPr>
          <w:color w:val="000000"/>
        </w:rPr>
        <w:t>odjezd do </w:t>
      </w:r>
      <w:r w:rsidR="00A331A9">
        <w:rPr>
          <w:b/>
          <w:bCs/>
        </w:rPr>
        <w:t>Oxfordu</w:t>
      </w:r>
      <w:r w:rsidR="00A331A9">
        <w:t> </w:t>
      </w:r>
      <w:r w:rsidR="00A331A9">
        <w:rPr>
          <w:color w:val="000000"/>
        </w:rPr>
        <w:t xml:space="preserve">nejslavnějšího univerzitního města, navštívíme nejrozsáhlejší kolej Christ </w:t>
      </w:r>
      <w:proofErr w:type="spellStart"/>
      <w:r w:rsidR="00A331A9">
        <w:rPr>
          <w:color w:val="000000"/>
        </w:rPr>
        <w:t>Church</w:t>
      </w:r>
      <w:proofErr w:type="spellEnd"/>
      <w:r w:rsidR="00A331A9">
        <w:rPr>
          <w:color w:val="000000"/>
        </w:rPr>
        <w:t xml:space="preserve"> </w:t>
      </w:r>
      <w:proofErr w:type="spellStart"/>
      <w:r w:rsidR="00A331A9">
        <w:rPr>
          <w:color w:val="000000"/>
        </w:rPr>
        <w:t>College</w:t>
      </w:r>
      <w:proofErr w:type="spellEnd"/>
      <w:r w:rsidR="00A331A9">
        <w:rPr>
          <w:color w:val="000000"/>
        </w:rPr>
        <w:t xml:space="preserve">, natáčel se zde </w:t>
      </w:r>
      <w:proofErr w:type="spellStart"/>
      <w:r w:rsidR="00A331A9">
        <w:rPr>
          <w:color w:val="000000"/>
        </w:rPr>
        <w:t>Harry</w:t>
      </w:r>
      <w:proofErr w:type="spellEnd"/>
      <w:r w:rsidR="00A331A9">
        <w:rPr>
          <w:color w:val="000000"/>
        </w:rPr>
        <w:t xml:space="preserve"> </w:t>
      </w:r>
      <w:proofErr w:type="spellStart"/>
      <w:r w:rsidR="00A331A9">
        <w:rPr>
          <w:color w:val="000000"/>
        </w:rPr>
        <w:t>Potter</w:t>
      </w:r>
      <w:proofErr w:type="spellEnd"/>
      <w:r w:rsidR="00A331A9">
        <w:rPr>
          <w:color w:val="000000"/>
        </w:rPr>
        <w:t xml:space="preserve">. Nádvoří, jídelna, kaple…, uvidíme katedrálu Christ </w:t>
      </w:r>
      <w:proofErr w:type="spellStart"/>
      <w:r w:rsidR="00A331A9">
        <w:rPr>
          <w:color w:val="000000"/>
        </w:rPr>
        <w:t>Church</w:t>
      </w:r>
      <w:proofErr w:type="spellEnd"/>
      <w:r w:rsidR="00A331A9">
        <w:rPr>
          <w:color w:val="000000"/>
        </w:rPr>
        <w:t xml:space="preserve"> </w:t>
      </w:r>
      <w:proofErr w:type="spellStart"/>
      <w:r w:rsidR="00A331A9">
        <w:rPr>
          <w:color w:val="000000"/>
        </w:rPr>
        <w:t>Cathedral</w:t>
      </w:r>
      <w:proofErr w:type="spellEnd"/>
      <w:r w:rsidR="00A331A9">
        <w:rPr>
          <w:color w:val="000000"/>
        </w:rPr>
        <w:t xml:space="preserve">. Procházka centrem města k </w:t>
      </w:r>
      <w:proofErr w:type="gramStart"/>
      <w:r w:rsidR="00A331A9">
        <w:rPr>
          <w:color w:val="000000"/>
        </w:rPr>
        <w:t>Magdalen</w:t>
      </w:r>
      <w:proofErr w:type="gramEnd"/>
      <w:r w:rsidR="00A331A9">
        <w:rPr>
          <w:color w:val="000000"/>
        </w:rPr>
        <w:t xml:space="preserve"> </w:t>
      </w:r>
      <w:proofErr w:type="spellStart"/>
      <w:r w:rsidR="00A331A9">
        <w:rPr>
          <w:color w:val="000000"/>
        </w:rPr>
        <w:t>College</w:t>
      </w:r>
      <w:proofErr w:type="spellEnd"/>
      <w:r w:rsidR="00A331A9">
        <w:rPr>
          <w:color w:val="000000"/>
        </w:rPr>
        <w:t xml:space="preserve">, Saint </w:t>
      </w:r>
      <w:proofErr w:type="spellStart"/>
      <w:r w:rsidR="00A331A9">
        <w:rPr>
          <w:color w:val="000000"/>
        </w:rPr>
        <w:t>Aldate’s</w:t>
      </w:r>
      <w:proofErr w:type="spellEnd"/>
      <w:r w:rsidR="00A331A9">
        <w:rPr>
          <w:color w:val="000000"/>
        </w:rPr>
        <w:t xml:space="preserve"> Street, </w:t>
      </w:r>
      <w:proofErr w:type="spellStart"/>
      <w:r w:rsidR="00A331A9">
        <w:rPr>
          <w:color w:val="000000"/>
        </w:rPr>
        <w:t>Merton</w:t>
      </w:r>
      <w:proofErr w:type="spellEnd"/>
      <w:r w:rsidR="00A331A9">
        <w:rPr>
          <w:color w:val="000000"/>
        </w:rPr>
        <w:t xml:space="preserve"> </w:t>
      </w:r>
      <w:proofErr w:type="spellStart"/>
      <w:r w:rsidR="00A331A9">
        <w:rPr>
          <w:color w:val="000000"/>
        </w:rPr>
        <w:t>College</w:t>
      </w:r>
      <w:proofErr w:type="spellEnd"/>
      <w:r w:rsidR="00A331A9">
        <w:rPr>
          <w:color w:val="000000"/>
        </w:rPr>
        <w:t xml:space="preserve"> nejstarší univerzita s kolejí z r. 1264, </w:t>
      </w:r>
      <w:proofErr w:type="spellStart"/>
      <w:r w:rsidR="00A331A9">
        <w:rPr>
          <w:color w:val="000000"/>
        </w:rPr>
        <w:t>Town</w:t>
      </w:r>
      <w:proofErr w:type="spellEnd"/>
      <w:r w:rsidR="00A331A9">
        <w:rPr>
          <w:color w:val="000000"/>
        </w:rPr>
        <w:t xml:space="preserve"> </w:t>
      </w:r>
      <w:proofErr w:type="spellStart"/>
      <w:r w:rsidR="00A331A9">
        <w:rPr>
          <w:color w:val="000000"/>
        </w:rPr>
        <w:t>Hall</w:t>
      </w:r>
      <w:proofErr w:type="spellEnd"/>
      <w:r w:rsidR="00A331A9">
        <w:rPr>
          <w:color w:val="000000"/>
        </w:rPr>
        <w:t xml:space="preserve">. Volno k nákupům a prohlídka </w:t>
      </w:r>
      <w:proofErr w:type="spellStart"/>
      <w:r w:rsidR="00A331A9">
        <w:rPr>
          <w:color w:val="000000"/>
        </w:rPr>
        <w:t>Ashmolean</w:t>
      </w:r>
      <w:proofErr w:type="spellEnd"/>
      <w:r w:rsidR="00A331A9">
        <w:rPr>
          <w:color w:val="000000"/>
        </w:rPr>
        <w:t xml:space="preserve"> muzea – nádherného muzea artefaktů Britského impéria.</w:t>
      </w:r>
      <w:r w:rsidR="00911179">
        <w:rPr>
          <w:color w:val="000000"/>
        </w:rPr>
        <w:t xml:space="preserve"> Výlet na útesy.</w:t>
      </w:r>
    </w:p>
    <w:p w:rsidR="006F02F1" w:rsidRPr="004D7BB5" w:rsidRDefault="004D7BB5" w:rsidP="004D7BB5">
      <w:pPr>
        <w:pStyle w:val="Normlnweb"/>
        <w:ind w:left="-737" w:right="-737"/>
        <w:jc w:val="both"/>
      </w:pPr>
      <w:r>
        <w:t>4. den:</w:t>
      </w:r>
      <w:r w:rsidR="00A331A9">
        <w:t xml:space="preserve"> </w:t>
      </w:r>
      <w:r>
        <w:t xml:space="preserve">Prohlídka </w:t>
      </w:r>
      <w:r>
        <w:rPr>
          <w:b/>
        </w:rPr>
        <w:t xml:space="preserve">Londýna. </w:t>
      </w:r>
      <w:r>
        <w:t xml:space="preserve">Navštívíme druhou část města – City, katedrálu </w:t>
      </w:r>
      <w:proofErr w:type="spellStart"/>
      <w:proofErr w:type="gramStart"/>
      <w:r>
        <w:t>St.Paul</w:t>
      </w:r>
      <w:proofErr w:type="spellEnd"/>
      <w:proofErr w:type="gramEnd"/>
      <w:r>
        <w:t xml:space="preserve">, galerii moderního umění (ohromná továrna), Shakespearovo divadlo, uvidíte nejslavnější most Tower </w:t>
      </w:r>
      <w:proofErr w:type="spellStart"/>
      <w:r>
        <w:t>Bridge</w:t>
      </w:r>
      <w:proofErr w:type="spellEnd"/>
      <w:r>
        <w:t xml:space="preserve"> s jeho skleněnou podlahou a vedle něj navštívíme pevnost Tower s korunovačními klenoty. Odpoledne pojedeme na Greenwich nebo do avantgardní čtvrti </w:t>
      </w:r>
      <w:proofErr w:type="spellStart"/>
      <w:r>
        <w:t>Camden</w:t>
      </w:r>
      <w:proofErr w:type="spellEnd"/>
      <w:r>
        <w:t xml:space="preserve">. Bude možnost se zúčastnit strašidelného divadla London </w:t>
      </w:r>
      <w:proofErr w:type="spellStart"/>
      <w:r>
        <w:t>Dungeon</w:t>
      </w:r>
      <w:proofErr w:type="spellEnd"/>
      <w:r>
        <w:t>.</w:t>
      </w:r>
    </w:p>
    <w:p w:rsidR="006F02F1" w:rsidRDefault="00A331A9">
      <w:pPr>
        <w:pStyle w:val="Normlnweb"/>
        <w:ind w:left="-737" w:right="-737"/>
        <w:jc w:val="both"/>
        <w:rPr>
          <w:b/>
        </w:rPr>
      </w:pPr>
      <w:r>
        <w:rPr>
          <w:b/>
        </w:rPr>
        <w:t xml:space="preserve">Cena zahrnuje: </w:t>
      </w:r>
      <w:r>
        <w:t>letenku vč</w:t>
      </w:r>
      <w:r w:rsidR="004D7BB5">
        <w:t>etně všech poplatků, ubytování 3</w:t>
      </w:r>
      <w:r>
        <w:t xml:space="preserve"> noci v hotelu v centru u </w:t>
      </w:r>
      <w:proofErr w:type="gramStart"/>
      <w:r>
        <w:t>Hyde</w:t>
      </w:r>
      <w:proofErr w:type="gramEnd"/>
      <w:r>
        <w:t xml:space="preserve"> parku se snídaní, průvodce.</w:t>
      </w:r>
    </w:p>
    <w:p w:rsidR="006F02F1" w:rsidRDefault="00A331A9">
      <w:pPr>
        <w:pStyle w:val="Nadpis3"/>
        <w:ind w:left="-737" w:right="-737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Cena nezahrnuje:</w:t>
      </w:r>
      <w:r w:rsidR="00911179" w:rsidRPr="00911179">
        <w:rPr>
          <w:b w:val="0"/>
          <w:sz w:val="24"/>
          <w:szCs w:val="24"/>
        </w:rPr>
        <w:t xml:space="preserve"> </w:t>
      </w:r>
      <w:r w:rsidR="00911179" w:rsidRPr="00DE3E21">
        <w:rPr>
          <w:b w:val="0"/>
          <w:sz w:val="24"/>
          <w:szCs w:val="24"/>
        </w:rPr>
        <w:t>vstupy do vybraných muzeí a atrakcí</w:t>
      </w:r>
      <w:r w:rsidR="00911179">
        <w:rPr>
          <w:b w:val="0"/>
          <w:sz w:val="24"/>
          <w:szCs w:val="24"/>
        </w:rPr>
        <w:t xml:space="preserve"> (45GBP), jízdné na místě (55GBP), kapesné na den na jídlo (15GBP) = celkem cca 150GBP</w:t>
      </w:r>
      <w:bookmarkStart w:id="0" w:name="_GoBack"/>
      <w:bookmarkEnd w:id="0"/>
    </w:p>
    <w:sectPr w:rsidR="006F0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5E" w:rsidRDefault="0063265E">
      <w:pPr>
        <w:spacing w:line="240" w:lineRule="auto"/>
      </w:pPr>
      <w:r>
        <w:separator/>
      </w:r>
    </w:p>
  </w:endnote>
  <w:endnote w:type="continuationSeparator" w:id="0">
    <w:p w:rsidR="0063265E" w:rsidRDefault="00632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1" w:rsidRDefault="006F0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1" w:rsidRDefault="006F02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1" w:rsidRDefault="006F0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5E" w:rsidRDefault="0063265E">
      <w:pPr>
        <w:spacing w:after="0"/>
      </w:pPr>
      <w:r>
        <w:separator/>
      </w:r>
    </w:p>
  </w:footnote>
  <w:footnote w:type="continuationSeparator" w:id="0">
    <w:p w:rsidR="0063265E" w:rsidRDefault="00632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1" w:rsidRDefault="006F02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1" w:rsidRDefault="006F02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1" w:rsidRDefault="006F02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BE"/>
    <w:rsid w:val="00001BFE"/>
    <w:rsid w:val="000101BE"/>
    <w:rsid w:val="0003663D"/>
    <w:rsid w:val="000B16C0"/>
    <w:rsid w:val="000D361A"/>
    <w:rsid w:val="000D3E23"/>
    <w:rsid w:val="00103E7C"/>
    <w:rsid w:val="00137F75"/>
    <w:rsid w:val="0014791B"/>
    <w:rsid w:val="00152E39"/>
    <w:rsid w:val="00170114"/>
    <w:rsid w:val="00177420"/>
    <w:rsid w:val="001A1D3B"/>
    <w:rsid w:val="001B16D2"/>
    <w:rsid w:val="001C7095"/>
    <w:rsid w:val="00201C91"/>
    <w:rsid w:val="00211233"/>
    <w:rsid w:val="0025401F"/>
    <w:rsid w:val="00290380"/>
    <w:rsid w:val="002B45E9"/>
    <w:rsid w:val="00301565"/>
    <w:rsid w:val="00303E32"/>
    <w:rsid w:val="00314E33"/>
    <w:rsid w:val="00357B5C"/>
    <w:rsid w:val="00370BB4"/>
    <w:rsid w:val="003C1C0E"/>
    <w:rsid w:val="003C2656"/>
    <w:rsid w:val="004477A0"/>
    <w:rsid w:val="00454877"/>
    <w:rsid w:val="00464460"/>
    <w:rsid w:val="00481FEC"/>
    <w:rsid w:val="004D7BB5"/>
    <w:rsid w:val="004E01D9"/>
    <w:rsid w:val="00526821"/>
    <w:rsid w:val="005311FF"/>
    <w:rsid w:val="0055357E"/>
    <w:rsid w:val="005C0E49"/>
    <w:rsid w:val="0063265E"/>
    <w:rsid w:val="00637949"/>
    <w:rsid w:val="00652A88"/>
    <w:rsid w:val="0067017F"/>
    <w:rsid w:val="00694A75"/>
    <w:rsid w:val="006A7CE8"/>
    <w:rsid w:val="006B34CC"/>
    <w:rsid w:val="006E3833"/>
    <w:rsid w:val="006F02F1"/>
    <w:rsid w:val="00731626"/>
    <w:rsid w:val="007355B8"/>
    <w:rsid w:val="00735CEA"/>
    <w:rsid w:val="00737660"/>
    <w:rsid w:val="00745A19"/>
    <w:rsid w:val="00745E1F"/>
    <w:rsid w:val="00754B7E"/>
    <w:rsid w:val="00760999"/>
    <w:rsid w:val="00771000"/>
    <w:rsid w:val="007778A8"/>
    <w:rsid w:val="007D52AF"/>
    <w:rsid w:val="007E4E01"/>
    <w:rsid w:val="008004B0"/>
    <w:rsid w:val="00820BAC"/>
    <w:rsid w:val="0084334E"/>
    <w:rsid w:val="008A1D2A"/>
    <w:rsid w:val="008C1371"/>
    <w:rsid w:val="008E44EC"/>
    <w:rsid w:val="008F5FDC"/>
    <w:rsid w:val="00911179"/>
    <w:rsid w:val="0091581D"/>
    <w:rsid w:val="00985C91"/>
    <w:rsid w:val="009922C8"/>
    <w:rsid w:val="00995621"/>
    <w:rsid w:val="009A22C4"/>
    <w:rsid w:val="009C3BD9"/>
    <w:rsid w:val="00A02447"/>
    <w:rsid w:val="00A20D59"/>
    <w:rsid w:val="00A26622"/>
    <w:rsid w:val="00A331A9"/>
    <w:rsid w:val="00A95606"/>
    <w:rsid w:val="00B327BD"/>
    <w:rsid w:val="00B520B5"/>
    <w:rsid w:val="00B9177E"/>
    <w:rsid w:val="00BA2F1C"/>
    <w:rsid w:val="00BA2FDE"/>
    <w:rsid w:val="00BB40AA"/>
    <w:rsid w:val="00C02A7A"/>
    <w:rsid w:val="00C23AF7"/>
    <w:rsid w:val="00C24B22"/>
    <w:rsid w:val="00C25249"/>
    <w:rsid w:val="00C32592"/>
    <w:rsid w:val="00C66243"/>
    <w:rsid w:val="00C84EDA"/>
    <w:rsid w:val="00CB6471"/>
    <w:rsid w:val="00D93671"/>
    <w:rsid w:val="00D939E9"/>
    <w:rsid w:val="00DE3E21"/>
    <w:rsid w:val="00E00CE8"/>
    <w:rsid w:val="00E34ABE"/>
    <w:rsid w:val="00E637E9"/>
    <w:rsid w:val="00E654BA"/>
    <w:rsid w:val="00E76F32"/>
    <w:rsid w:val="00E8783F"/>
    <w:rsid w:val="00E9410C"/>
    <w:rsid w:val="00EE2CF8"/>
    <w:rsid w:val="00F3358A"/>
    <w:rsid w:val="00F3794D"/>
    <w:rsid w:val="00F42F98"/>
    <w:rsid w:val="00F467AF"/>
    <w:rsid w:val="00FE35F5"/>
    <w:rsid w:val="225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BD5D47"/>
  <w15:docId w15:val="{0DB6F980-84CB-4494-8068-3F288B15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Normlnweb">
    <w:name w:val="Normal (Web)"/>
    <w:basedOn w:val="Normln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qFormat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360B0-C74F-4C60-8BD5-379482BD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Felix, Filip</dc:creator>
  <cp:lastModifiedBy>Felix Filip</cp:lastModifiedBy>
  <cp:revision>2</cp:revision>
  <dcterms:created xsi:type="dcterms:W3CDTF">2023-09-27T13:20:00Z</dcterms:created>
  <dcterms:modified xsi:type="dcterms:W3CDTF">2023-09-27T13:20:00Z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949A793BB51046A288AD137C09902C6D</vt:lpwstr>
  </property>
</Properties>
</file>